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8221"/>
      </w:tblGrid>
      <w:tr w:rsidR="00095484" w:rsidRPr="003A3727" w:rsidTr="00C933F6">
        <w:trPr>
          <w:jc w:val="center"/>
        </w:trPr>
        <w:tc>
          <w:tcPr>
            <w:tcW w:w="9350" w:type="dxa"/>
            <w:gridSpan w:val="3"/>
            <w:vAlign w:val="center"/>
          </w:tcPr>
          <w:p w:rsidR="00095484" w:rsidRPr="00A721FB" w:rsidRDefault="00095484" w:rsidP="00C933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yard: map</w:t>
            </w:r>
          </w:p>
          <w:p w:rsidR="00095484" w:rsidRPr="003A3727" w:rsidRDefault="00095484" w:rsidP="00C9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095484" w:rsidRPr="003A3727" w:rsidTr="00C933F6">
        <w:trPr>
          <w:jc w:val="center"/>
        </w:trPr>
        <w:tc>
          <w:tcPr>
            <w:tcW w:w="9350" w:type="dxa"/>
            <w:gridSpan w:val="3"/>
          </w:tcPr>
          <w:p w:rsidR="00095484" w:rsidRPr="003A3727" w:rsidRDefault="00095484" w:rsidP="00095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User:</w:t>
            </w:r>
          </w:p>
        </w:tc>
      </w:tr>
      <w:tr w:rsidR="00095484" w:rsidRPr="003A3727" w:rsidTr="00C933F6">
        <w:trPr>
          <w:jc w:val="center"/>
        </w:trPr>
        <w:tc>
          <w:tcPr>
            <w:tcW w:w="846" w:type="dxa"/>
          </w:tcPr>
          <w:p w:rsidR="00095484" w:rsidRPr="003A3727" w:rsidRDefault="00095484" w:rsidP="00C933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</w:tcPr>
          <w:p w:rsidR="00095484" w:rsidRDefault="00095484" w:rsidP="00C933F6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all beekeepers, especially those with large seasonal staff</w:t>
            </w:r>
          </w:p>
          <w:p w:rsidR="00095484" w:rsidRPr="003A3727" w:rsidRDefault="00095484" w:rsidP="00C933F6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484" w:rsidRPr="003A3727" w:rsidTr="00C933F6">
        <w:trPr>
          <w:jc w:val="center"/>
        </w:trPr>
        <w:tc>
          <w:tcPr>
            <w:tcW w:w="9350" w:type="dxa"/>
            <w:gridSpan w:val="3"/>
          </w:tcPr>
          <w:p w:rsidR="00095484" w:rsidRPr="003A3727" w:rsidRDefault="00095484" w:rsidP="00095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3727">
              <w:rPr>
                <w:rFonts w:ascii="Arial" w:hAnsi="Arial" w:cs="Arial"/>
                <w:sz w:val="20"/>
                <w:szCs w:val="20"/>
              </w:rPr>
              <w:t>Frequency of use:</w:t>
            </w: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095484" w:rsidRPr="003A3727" w:rsidTr="00C933F6">
        <w:trPr>
          <w:jc w:val="center"/>
        </w:trPr>
        <w:tc>
          <w:tcPr>
            <w:tcW w:w="846" w:type="dxa"/>
          </w:tcPr>
          <w:p w:rsidR="00095484" w:rsidRPr="003A3727" w:rsidRDefault="00095484" w:rsidP="00C933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095484" w:rsidRDefault="00095484" w:rsidP="00C933F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as required</w:t>
            </w:r>
          </w:p>
          <w:p w:rsidR="00095484" w:rsidRDefault="00095484" w:rsidP="00C933F6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will need to be updated whenever there is a change in the bee yard</w:t>
            </w:r>
          </w:p>
          <w:p w:rsidR="00095484" w:rsidRPr="003A3727" w:rsidRDefault="00095484" w:rsidP="00C933F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095484" w:rsidRPr="003A3727" w:rsidTr="00C933F6">
        <w:trPr>
          <w:jc w:val="center"/>
        </w:trPr>
        <w:tc>
          <w:tcPr>
            <w:tcW w:w="9350" w:type="dxa"/>
            <w:gridSpan w:val="3"/>
          </w:tcPr>
          <w:p w:rsidR="00095484" w:rsidRPr="003A3727" w:rsidRDefault="00095484" w:rsidP="00095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recording this information include:</w:t>
            </w:r>
          </w:p>
        </w:tc>
      </w:tr>
      <w:tr w:rsidR="00095484" w:rsidRPr="002F53D8" w:rsidTr="00C933F6">
        <w:trPr>
          <w:jc w:val="center"/>
        </w:trPr>
        <w:tc>
          <w:tcPr>
            <w:tcW w:w="9350" w:type="dxa"/>
            <w:gridSpan w:val="3"/>
          </w:tcPr>
          <w:p w:rsidR="00095484" w:rsidRPr="002F53D8" w:rsidRDefault="00095484" w:rsidP="00C933F6">
            <w:pPr>
              <w:pStyle w:val="ListParagraph"/>
              <w:tabs>
                <w:tab w:val="left" w:pos="5715"/>
              </w:tabs>
              <w:ind w:left="454" w:firstLine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2F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management</w:t>
            </w:r>
          </w:p>
        </w:tc>
      </w:tr>
      <w:tr w:rsidR="00095484" w:rsidRPr="003A3727" w:rsidTr="00C933F6">
        <w:trPr>
          <w:jc w:val="center"/>
        </w:trPr>
        <w:tc>
          <w:tcPr>
            <w:tcW w:w="1129" w:type="dxa"/>
            <w:gridSpan w:val="2"/>
          </w:tcPr>
          <w:p w:rsidR="00095484" w:rsidRPr="003A3727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095484" w:rsidRPr="003A3727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helps organize bee yard tasks (e.g., where to place colonies which are moved into the yard)</w:t>
            </w:r>
          </w:p>
        </w:tc>
      </w:tr>
      <w:tr w:rsidR="00095484" w:rsidRPr="002F53D8" w:rsidTr="00C933F6">
        <w:trPr>
          <w:jc w:val="center"/>
        </w:trPr>
        <w:tc>
          <w:tcPr>
            <w:tcW w:w="9350" w:type="dxa"/>
            <w:gridSpan w:val="3"/>
          </w:tcPr>
          <w:p w:rsidR="00095484" w:rsidRPr="002F53D8" w:rsidRDefault="00095484" w:rsidP="00C933F6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2F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communication</w:t>
            </w:r>
          </w:p>
        </w:tc>
      </w:tr>
      <w:tr w:rsidR="00095484" w:rsidRPr="003A3727" w:rsidTr="00C933F6">
        <w:trPr>
          <w:jc w:val="center"/>
        </w:trPr>
        <w:tc>
          <w:tcPr>
            <w:tcW w:w="1129" w:type="dxa"/>
            <w:gridSpan w:val="2"/>
          </w:tcPr>
          <w:p w:rsidR="00095484" w:rsidRPr="003A3727" w:rsidRDefault="00095484" w:rsidP="00C933F6">
            <w:pPr>
              <w:ind w:left="-8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095484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it’s a tool to help communication with inspectors (e.g., provincial apiarists, bee inspectors, crop insurance, extension staff) </w:t>
            </w:r>
          </w:p>
          <w:p w:rsidR="00095484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can be a communication tool between beekeepers and their staff</w:t>
            </w:r>
          </w:p>
          <w:p w:rsidR="00095484" w:rsidRPr="003A3727" w:rsidRDefault="00095484" w:rsidP="00C933F6">
            <w:pPr>
              <w:ind w:left="323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the map can be used either to assign tasks to staff, or for staff to make note of what needs to be done in the bee yard</w:t>
            </w:r>
          </w:p>
        </w:tc>
      </w:tr>
      <w:tr w:rsidR="00095484" w:rsidRPr="002F53D8" w:rsidTr="00C933F6">
        <w:trPr>
          <w:jc w:val="center"/>
        </w:trPr>
        <w:tc>
          <w:tcPr>
            <w:tcW w:w="9350" w:type="dxa"/>
            <w:gridSpan w:val="3"/>
          </w:tcPr>
          <w:p w:rsidR="00095484" w:rsidRPr="002F53D8" w:rsidRDefault="00095484" w:rsidP="00C933F6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2F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</w:t>
            </w:r>
          </w:p>
        </w:tc>
      </w:tr>
      <w:tr w:rsidR="00095484" w:rsidRPr="003A3727" w:rsidTr="00C933F6">
        <w:trPr>
          <w:jc w:val="center"/>
        </w:trPr>
        <w:tc>
          <w:tcPr>
            <w:tcW w:w="1129" w:type="dxa"/>
            <w:gridSpan w:val="2"/>
          </w:tcPr>
          <w:p w:rsidR="00095484" w:rsidRPr="003A3727" w:rsidRDefault="00095484" w:rsidP="00C933F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095484" w:rsidRPr="003A3727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tool to help reduce disease</w:t>
            </w: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 bee yards</w:t>
            </w:r>
          </w:p>
        </w:tc>
      </w:tr>
      <w:tr w:rsidR="00095484" w:rsidTr="00C933F6">
        <w:trPr>
          <w:jc w:val="center"/>
        </w:trPr>
        <w:tc>
          <w:tcPr>
            <w:tcW w:w="1129" w:type="dxa"/>
            <w:gridSpan w:val="2"/>
          </w:tcPr>
          <w:p w:rsidR="00095484" w:rsidRPr="003A3727" w:rsidRDefault="00095484" w:rsidP="00C933F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095484" w:rsidRDefault="00095484" w:rsidP="00C933F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095484" w:rsidRPr="003A3727" w:rsidTr="00C933F6">
        <w:trPr>
          <w:jc w:val="center"/>
        </w:trPr>
        <w:tc>
          <w:tcPr>
            <w:tcW w:w="9350" w:type="dxa"/>
            <w:gridSpan w:val="3"/>
          </w:tcPr>
          <w:p w:rsidR="00095484" w:rsidRPr="003A3727" w:rsidRDefault="00095484" w:rsidP="0009548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References to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 Standard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 CBISQT:</w:t>
            </w:r>
          </w:p>
        </w:tc>
      </w:tr>
      <w:tr w:rsidR="00095484" w:rsidRPr="003A3727" w:rsidTr="00C933F6">
        <w:trPr>
          <w:jc w:val="center"/>
        </w:trPr>
        <w:tc>
          <w:tcPr>
            <w:tcW w:w="846" w:type="dxa"/>
          </w:tcPr>
          <w:p w:rsidR="00095484" w:rsidRPr="003A3727" w:rsidRDefault="00095484" w:rsidP="00C933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095484" w:rsidRDefault="00095484" w:rsidP="00C933F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Bee Biosecurity Standard: pages 31-34</w:t>
            </w:r>
          </w:p>
          <w:p w:rsidR="00095484" w:rsidRDefault="00095484" w:rsidP="00C933F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CBISQT: none</w:t>
            </w:r>
          </w:p>
          <w:p w:rsidR="00095484" w:rsidRDefault="00095484" w:rsidP="00C933F6">
            <w:pPr>
              <w:pStyle w:val="ListParagraph"/>
              <w:tabs>
                <w:tab w:val="left" w:pos="5715"/>
              </w:tabs>
              <w:ind w:left="34"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this template is not  an adaptation of Bee Biosecurity Standard or CBISQT forms </w:t>
            </w:r>
          </w:p>
          <w:p w:rsidR="00095484" w:rsidRPr="003A3727" w:rsidRDefault="00095484" w:rsidP="00C933F6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095484" w:rsidRPr="00EB7C1F" w:rsidTr="00C933F6">
        <w:trPr>
          <w:jc w:val="center"/>
        </w:trPr>
        <w:tc>
          <w:tcPr>
            <w:tcW w:w="9350" w:type="dxa"/>
            <w:gridSpan w:val="3"/>
          </w:tcPr>
          <w:p w:rsidR="00095484" w:rsidRPr="00EB7C1F" w:rsidRDefault="00095484" w:rsidP="0009548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General comments:</w:t>
            </w:r>
          </w:p>
        </w:tc>
      </w:tr>
      <w:tr w:rsidR="00095484" w:rsidRPr="003A3727" w:rsidTr="00C933F6">
        <w:trPr>
          <w:trHeight w:val="1571"/>
          <w:jc w:val="center"/>
        </w:trPr>
        <w:tc>
          <w:tcPr>
            <w:tcW w:w="846" w:type="dxa"/>
          </w:tcPr>
          <w:p w:rsidR="00095484" w:rsidRPr="003A3727" w:rsidRDefault="00095484" w:rsidP="00C933F6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095484" w:rsidRPr="006A3C95" w:rsidRDefault="00095484" w:rsidP="00C933F6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6A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this record can be an effective tool when used together with bee yard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maintenance log and bee yard colony log,</w:t>
            </w:r>
            <w:r w:rsidRPr="006A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particularly for beekeepers who have a large seasonal staff</w:t>
            </w:r>
          </w:p>
          <w:p w:rsidR="00095484" w:rsidRPr="006A3C95" w:rsidRDefault="00095484" w:rsidP="00C933F6">
            <w:pPr>
              <w:tabs>
                <w:tab w:val="left" w:pos="1613"/>
              </w:tabs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6A3C95">
              <w:rPr>
                <w:rFonts w:ascii="Arial" w:hAnsi="Arial" w:cs="Arial"/>
                <w:sz w:val="20"/>
                <w:szCs w:val="20"/>
              </w:rPr>
              <w:t>- the format of bee yard maps (e.g., digital or hand drawn) depends on beekeeper preference and record keeping style</w:t>
            </w:r>
          </w:p>
          <w:p w:rsidR="00095484" w:rsidRPr="006A3C95" w:rsidRDefault="00095484" w:rsidP="00C933F6">
            <w:pPr>
              <w:tabs>
                <w:tab w:val="left" w:pos="1613"/>
              </w:tabs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A3C95">
              <w:rPr>
                <w:rFonts w:ascii="Arial" w:hAnsi="Arial" w:cs="Arial"/>
                <w:sz w:val="20"/>
                <w:szCs w:val="20"/>
              </w:rPr>
              <w:t>- beekeepers should keep in mind that they need to be comfortable with whatever format is used because updated will be needed if/when changes are made to the bee yard</w:t>
            </w:r>
          </w:p>
          <w:p w:rsidR="00095484" w:rsidRPr="003A3727" w:rsidRDefault="00095484" w:rsidP="00C933F6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beekeepers may find it handy to keep a few blank paper copies of this template (or their equivalent) in their bee truck/vehicle</w:t>
            </w: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5028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84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95484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EEAD7-2B18-4C95-9BAA-466A6B2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2015-11-27T21:13:00Z</dcterms:created>
  <dcterms:modified xsi:type="dcterms:W3CDTF">2015-11-27T21:14:00Z</dcterms:modified>
</cp:coreProperties>
</file>